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2655" w14:textId="0469FA72" w:rsidR="001A29AA" w:rsidRDefault="001A29AA" w:rsidP="00E161BF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 wp14:anchorId="0FF6AEE7" wp14:editId="05A09CE7">
            <wp:extent cx="571500" cy="371782"/>
            <wp:effectExtent l="0" t="0" r="0" b="9525"/>
            <wp:docPr id="1" name="Immagine 1" descr="Logo azi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zien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2" cy="3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9636" w14:textId="77777777" w:rsidR="00D97BB9" w:rsidRDefault="00D97BB9" w:rsidP="00E161BF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14:paraId="0DD74695" w14:textId="0B2BFBA1" w:rsidR="00D97BB9" w:rsidRPr="00D97BB9" w:rsidRDefault="00D97BB9" w:rsidP="00D97BB9">
      <w:pPr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D97BB9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POSIZIONE </w:t>
      </w:r>
      <w:r w:rsidR="009D207C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LAUREATO IN ECONOMIA</w:t>
      </w:r>
    </w:p>
    <w:p w14:paraId="69A396AC" w14:textId="77777777" w:rsidR="008569A7" w:rsidRPr="0069519D" w:rsidRDefault="008569A7" w:rsidP="00D11D6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519D">
        <w:rPr>
          <w:rFonts w:ascii="Times New Roman" w:hAnsi="Times New Roman" w:cs="Times New Roman"/>
          <w:color w:val="333333"/>
          <w:sz w:val="24"/>
          <w:szCs w:val="24"/>
        </w:rPr>
        <w:t>Magi Group è un gruppo del settore sanitario operativo da 16 anni che si occupa di diagnosi, ricerca e cura delle malattie genetiche e rare. Il gruppo è composto da tre sedi una a Bolzano, dedicata alla bioinformatica e genomica, una a Rovereto (Tn) per la diagnosi genetica e una a San Felice del Benaco (Bs) dedicata allo studio di molecole naturali a brevetto scaduto. Vi è, inoltre, una sede negli Stati Uniti d’America presso l’Atlanta Tech Park ad Atlanta (Georgia), dove si studiano molecole naturali a brevetto scaduto nel contesto nutrizionale e di prevenzione delle malattie multifattoriali. I gruppi di patologie principalmente studiate riguardano le malattie oftalmiche mendeliane, le malattie vascolari e linfatiche ad eredità mendeliana, gli ictus mendeliani, le obesità genetiche.</w:t>
      </w:r>
      <w:r w:rsidRPr="0069519D">
        <w:rPr>
          <w:rFonts w:ascii="Times New Roman" w:hAnsi="Times New Roman" w:cs="Times New Roman"/>
          <w:sz w:val="24"/>
          <w:szCs w:val="24"/>
        </w:rPr>
        <w:t> </w:t>
      </w:r>
      <w:r w:rsidRPr="0069519D">
        <w:rPr>
          <w:rFonts w:ascii="Times New Roman" w:hAnsi="Times New Roman" w:cs="Times New Roman"/>
          <w:color w:val="333333"/>
          <w:sz w:val="24"/>
          <w:szCs w:val="24"/>
        </w:rPr>
        <w:t xml:space="preserve">In atto sono attive collaborazioni con i principali Policlinici universitari Nazionali ed Europei, inoltre è attiva una collaborazione con NIH di Betesda. </w:t>
      </w:r>
    </w:p>
    <w:p w14:paraId="13E58008" w14:textId="65E7AD77" w:rsidR="004C3A4C" w:rsidRDefault="008569A7" w:rsidP="004C3A4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519D">
        <w:rPr>
          <w:rFonts w:ascii="Times New Roman" w:hAnsi="Times New Roman" w:cs="Times New Roman"/>
          <w:color w:val="333333"/>
          <w:sz w:val="24"/>
          <w:szCs w:val="24"/>
        </w:rPr>
        <w:t>Il gruppo è alla ricerca di persone giovani ed entusiaste, interessate a lavorare in un ambiente multidisciplinare e multietnico, utilizzando prevalentemente la lingua inglese</w:t>
      </w:r>
      <w:r w:rsidR="005B01C4">
        <w:rPr>
          <w:rFonts w:ascii="Times New Roman" w:hAnsi="Times New Roman" w:cs="Times New Roman"/>
          <w:color w:val="333333"/>
          <w:sz w:val="24"/>
          <w:szCs w:val="24"/>
        </w:rPr>
        <w:t>, italiano ed albanese</w:t>
      </w:r>
      <w:r w:rsidRPr="0069519D">
        <w:rPr>
          <w:rFonts w:ascii="Times New Roman" w:hAnsi="Times New Roman" w:cs="Times New Roman"/>
          <w:color w:val="333333"/>
          <w:sz w:val="24"/>
          <w:szCs w:val="24"/>
        </w:rPr>
        <w:t>. Si offre anche la possibilità di svolgere dottorati industriali con le università con le quali siamo convenzionati. Il dottorato industriale è una tipologia di dottorato dove l’attività viene svolta solo da persone assunte in azienda in collaborazione con le università, infatti, è il nodo di congiunzione tra università e azienda.</w:t>
      </w:r>
    </w:p>
    <w:p w14:paraId="769135EE" w14:textId="77777777" w:rsidR="009D207C" w:rsidRDefault="001A29AA" w:rsidP="004C3A4C">
      <w:pPr>
        <w:jc w:val="both"/>
        <w:rPr>
          <w:rStyle w:val="col-dt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9519D">
        <w:rPr>
          <w:rStyle w:val="col-dt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Funzione aziendale</w:t>
      </w:r>
      <w:r w:rsidR="009D207C">
        <w:rPr>
          <w:rStyle w:val="col-dt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56CA3DC4" w14:textId="77777777" w:rsidR="009D207C" w:rsidRPr="009D207C" w:rsidRDefault="009D207C" w:rsidP="009D207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20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Rendicontazione Progetti Ricerca, </w:t>
      </w:r>
    </w:p>
    <w:p w14:paraId="355D69C8" w14:textId="77777777" w:rsidR="009D207C" w:rsidRPr="009D207C" w:rsidRDefault="009D207C" w:rsidP="009D207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9D20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BusinessPlan</w:t>
      </w:r>
      <w:proofErr w:type="spellEnd"/>
      <w:r w:rsidRPr="009D20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</w:p>
    <w:p w14:paraId="318E8636" w14:textId="27B0669D" w:rsidR="00CA13FF" w:rsidRPr="009D207C" w:rsidRDefault="009D207C" w:rsidP="009D207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20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Piani di Marketing attraverso Social</w:t>
      </w:r>
    </w:p>
    <w:p w14:paraId="25F29EDC" w14:textId="5BAFE1D7" w:rsidR="008F704D" w:rsidRPr="0069519D" w:rsidRDefault="008F704D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67C526AD" w14:textId="63B20EAB" w:rsidR="008F704D" w:rsidRPr="0069519D" w:rsidRDefault="008F704D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Tipo contratto</w:t>
      </w:r>
      <w:r w:rsidR="00D9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90300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Borsa di Studio</w:t>
      </w:r>
      <w:r w:rsid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offerta dall’Università di Siena</w:t>
      </w:r>
    </w:p>
    <w:p w14:paraId="0F21517B" w14:textId="77777777" w:rsidR="00475A20" w:rsidRDefault="00475A20" w:rsidP="00F17C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7EAB9AD2" w14:textId="77777777" w:rsidR="00475A20" w:rsidRDefault="00475A20" w:rsidP="00F17C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7F59C62A" w14:textId="0C3F97B4" w:rsidR="00475A20" w:rsidRDefault="008F704D" w:rsidP="00F17C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Inquadramento previsto </w:t>
      </w:r>
      <w:r w:rsidR="00F17CD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borsa è composta da</w:t>
      </w:r>
      <w:r w:rsid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seguenti </w:t>
      </w:r>
      <w:r w:rsidR="00F17CD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Benefit aziendali</w:t>
      </w:r>
      <w:r w:rsid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: </w:t>
      </w:r>
    </w:p>
    <w:p w14:paraId="1E09C698" w14:textId="77777777" w:rsidR="00475A20" w:rsidRDefault="00475A20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</w:t>
      </w:r>
      <w:r w:rsidR="00F17CDB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lloggio presso resi</w:t>
      </w:r>
      <w:r w:rsidR="00DE06A2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denza Ricercatori, </w:t>
      </w:r>
    </w:p>
    <w:p w14:paraId="4403CF30" w14:textId="77777777" w:rsidR="00475A20" w:rsidRDefault="00B72B47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Buoni Pasto</w:t>
      </w:r>
      <w:r w:rsidR="002969DA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al 100%</w:t>
      </w:r>
      <w:r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="00DE06A2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14:paraId="02ECB241" w14:textId="77777777" w:rsidR="00475A20" w:rsidRDefault="00DE06A2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Biglietti aerei, </w:t>
      </w:r>
    </w:p>
    <w:p w14:paraId="769741E8" w14:textId="14D7FCAD" w:rsidR="00475A20" w:rsidRDefault="00475A20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</w:t>
      </w:r>
      <w:r w:rsidR="00DE06A2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ssicurazione sanitaria</w:t>
      </w:r>
      <w:r w:rsidR="00B72B47" w:rsidRPr="00475A2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</w:p>
    <w:p w14:paraId="0B2BD633" w14:textId="6375FCA7" w:rsidR="00475A20" w:rsidRDefault="00475A20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Corsi formazioni,</w:t>
      </w:r>
    </w:p>
    <w:p w14:paraId="6551E959" w14:textId="26470B3A" w:rsidR="00475A20" w:rsidRDefault="00DF4F88" w:rsidP="00475A20">
      <w:pPr>
        <w:pStyle w:val="Paragrafoelenco"/>
        <w:numPr>
          <w:ilvl w:val="0"/>
          <w:numId w:val="6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500 euro mensili,</w:t>
      </w:r>
    </w:p>
    <w:p w14:paraId="51160344" w14:textId="77777777" w:rsidR="00475A20" w:rsidRPr="00475A20" w:rsidRDefault="00475A20" w:rsidP="00475A2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1A593C2E" w14:textId="2D73015B" w:rsidR="00493EF7" w:rsidRPr="0069519D" w:rsidRDefault="00493EF7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Tipo candidato </w:t>
      </w:r>
      <w:r w:rsidR="003E3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</w:t>
      </w:r>
      <w:r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ureato</w:t>
      </w:r>
    </w:p>
    <w:p w14:paraId="325A31DD" w14:textId="48A55558" w:rsidR="00493EF7" w:rsidRPr="0069519D" w:rsidRDefault="00493EF7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Titoli Preferenziali </w:t>
      </w:r>
      <w:r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Si richiede titolo di Laurea </w:t>
      </w:r>
      <w:r w:rsidR="009D20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Magistrale in Economia e Commercio</w:t>
      </w:r>
    </w:p>
    <w:p w14:paraId="48C34428" w14:textId="77777777" w:rsidR="003700F7" w:rsidRDefault="003700F7" w:rsidP="00D11D60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4E2408F0" w14:textId="02324CAC" w:rsidR="003700F7" w:rsidRDefault="003700F7" w:rsidP="00D11D60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2606091D" w14:textId="2AD6F03F" w:rsidR="001D2EE2" w:rsidRPr="003700F7" w:rsidRDefault="009B31AD" w:rsidP="00D11D60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Per quest</w:t>
      </w:r>
      <w:r w:rsidR="009D2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posizion</w:t>
      </w:r>
      <w:r w:rsidR="009D2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vengono offerte </w:t>
      </w:r>
      <w:r w:rsidR="009D20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DUE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borse di studio</w:t>
      </w:r>
      <w:r w:rsidR="00286967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945167" w:rsidRPr="003700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100B1153" w14:textId="3B3D8104" w:rsidR="001D2EE2" w:rsidRDefault="001D2EE2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216CB78C" w14:textId="77777777" w:rsidR="009D207C" w:rsidRPr="001D2EE2" w:rsidRDefault="009D207C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5F720C42" w14:textId="77777777" w:rsidR="009B31AD" w:rsidRDefault="00493EF7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lastRenderedPageBreak/>
        <w:t>Lingue straniere richieste</w:t>
      </w:r>
      <w:r w:rsidR="007A0CC5"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</w:p>
    <w:p w14:paraId="60297159" w14:textId="77777777" w:rsidR="009B31AD" w:rsidRDefault="00493EF7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proofErr w:type="gramStart"/>
      <w:r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Inglese:Buona</w:t>
      </w:r>
      <w:proofErr w:type="spellEnd"/>
      <w:proofErr w:type="gramEnd"/>
    </w:p>
    <w:p w14:paraId="41BA87F0" w14:textId="7DB1CF25" w:rsidR="00493EF7" w:rsidRPr="009B31AD" w:rsidRDefault="009B31AD" w:rsidP="00D11D6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Italiano:Buona</w:t>
      </w:r>
      <w:proofErr w:type="spellEnd"/>
      <w:proofErr w:type="gramEnd"/>
      <w:r w:rsidR="00493EF7"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="00493EF7"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Disponibilità al trasferimento</w:t>
      </w:r>
      <w:r w:rsidR="007A0CC5"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493EF7" w:rsidRPr="0069519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Sì</w:t>
      </w:r>
    </w:p>
    <w:p w14:paraId="2BFDDAFB" w14:textId="4A1B8FA0" w:rsidR="00CA13FF" w:rsidRPr="0069519D" w:rsidRDefault="008F704D" w:rsidP="00D11D60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9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Sede di lavoro </w:t>
      </w:r>
      <w:r w:rsidR="009B31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S</w:t>
      </w:r>
      <w:r w:rsidR="00CA13FF" w:rsidRPr="006951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ed</w:t>
      </w:r>
      <w:r w:rsidR="007A0CC5" w:rsidRPr="006951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e</w:t>
      </w:r>
      <w:r w:rsidR="009B31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 xml:space="preserve"> San Felice del Benaco (Brescia)</w:t>
      </w:r>
    </w:p>
    <w:sectPr w:rsidR="00CA13FF" w:rsidRPr="00695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3FC" w14:textId="77777777" w:rsidR="00C33F0D" w:rsidRDefault="00C33F0D" w:rsidP="008F704D">
      <w:pPr>
        <w:spacing w:after="0" w:line="240" w:lineRule="auto"/>
      </w:pPr>
      <w:r>
        <w:separator/>
      </w:r>
    </w:p>
  </w:endnote>
  <w:endnote w:type="continuationSeparator" w:id="0">
    <w:p w14:paraId="040508DA" w14:textId="77777777" w:rsidR="00C33F0D" w:rsidRDefault="00C33F0D" w:rsidP="008F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7CF8" w14:textId="77777777" w:rsidR="00C33F0D" w:rsidRDefault="00C33F0D" w:rsidP="008F704D">
      <w:pPr>
        <w:spacing w:after="0" w:line="240" w:lineRule="auto"/>
      </w:pPr>
      <w:r>
        <w:separator/>
      </w:r>
    </w:p>
  </w:footnote>
  <w:footnote w:type="continuationSeparator" w:id="0">
    <w:p w14:paraId="28A12810" w14:textId="77777777" w:rsidR="00C33F0D" w:rsidRDefault="00C33F0D" w:rsidP="008F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788"/>
    <w:multiLevelType w:val="hybridMultilevel"/>
    <w:tmpl w:val="A7EE0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43A"/>
    <w:multiLevelType w:val="hybridMultilevel"/>
    <w:tmpl w:val="097C2B1C"/>
    <w:lvl w:ilvl="0" w:tplc="56960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4619"/>
    <w:multiLevelType w:val="hybridMultilevel"/>
    <w:tmpl w:val="BF1C2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0315"/>
    <w:multiLevelType w:val="hybridMultilevel"/>
    <w:tmpl w:val="E48A3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06616"/>
    <w:multiLevelType w:val="hybridMultilevel"/>
    <w:tmpl w:val="2B74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418C"/>
    <w:multiLevelType w:val="hybridMultilevel"/>
    <w:tmpl w:val="C92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D5B18"/>
    <w:multiLevelType w:val="hybridMultilevel"/>
    <w:tmpl w:val="DD300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562116">
    <w:abstractNumId w:val="5"/>
  </w:num>
  <w:num w:numId="2" w16cid:durableId="1386564654">
    <w:abstractNumId w:val="1"/>
  </w:num>
  <w:num w:numId="3" w16cid:durableId="1192304493">
    <w:abstractNumId w:val="2"/>
  </w:num>
  <w:num w:numId="4" w16cid:durableId="1632980456">
    <w:abstractNumId w:val="3"/>
  </w:num>
  <w:num w:numId="5" w16cid:durableId="1301963037">
    <w:abstractNumId w:val="0"/>
  </w:num>
  <w:num w:numId="6" w16cid:durableId="623121280">
    <w:abstractNumId w:val="4"/>
  </w:num>
  <w:num w:numId="7" w16cid:durableId="375813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36"/>
    <w:rsid w:val="000B5AC1"/>
    <w:rsid w:val="001808A6"/>
    <w:rsid w:val="001A29AA"/>
    <w:rsid w:val="001D2EE2"/>
    <w:rsid w:val="00286967"/>
    <w:rsid w:val="002969DA"/>
    <w:rsid w:val="002D063C"/>
    <w:rsid w:val="002D0DFE"/>
    <w:rsid w:val="00324B8F"/>
    <w:rsid w:val="00362214"/>
    <w:rsid w:val="003700F7"/>
    <w:rsid w:val="003E3C7C"/>
    <w:rsid w:val="00475A20"/>
    <w:rsid w:val="00493EF7"/>
    <w:rsid w:val="004C3A4C"/>
    <w:rsid w:val="00571E46"/>
    <w:rsid w:val="005B01C4"/>
    <w:rsid w:val="0067314A"/>
    <w:rsid w:val="0069519D"/>
    <w:rsid w:val="006E6D19"/>
    <w:rsid w:val="007A0CC5"/>
    <w:rsid w:val="008348AD"/>
    <w:rsid w:val="008569A7"/>
    <w:rsid w:val="008F704D"/>
    <w:rsid w:val="00903003"/>
    <w:rsid w:val="00945167"/>
    <w:rsid w:val="0096322D"/>
    <w:rsid w:val="009B31AD"/>
    <w:rsid w:val="009D207C"/>
    <w:rsid w:val="00A0164D"/>
    <w:rsid w:val="00AA1CDC"/>
    <w:rsid w:val="00AD77A8"/>
    <w:rsid w:val="00B048DD"/>
    <w:rsid w:val="00B72B47"/>
    <w:rsid w:val="00C33F0D"/>
    <w:rsid w:val="00CA13FF"/>
    <w:rsid w:val="00CD3BD5"/>
    <w:rsid w:val="00D11D60"/>
    <w:rsid w:val="00D15D42"/>
    <w:rsid w:val="00D97BB9"/>
    <w:rsid w:val="00DE06A2"/>
    <w:rsid w:val="00DF4F88"/>
    <w:rsid w:val="00E161BF"/>
    <w:rsid w:val="00E23A9E"/>
    <w:rsid w:val="00EA0243"/>
    <w:rsid w:val="00EF5CB1"/>
    <w:rsid w:val="00F17CDB"/>
    <w:rsid w:val="00FA2868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E35"/>
  <w15:docId w15:val="{5CB7B3B2-D3B8-40FA-B7F9-76E557F6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D2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2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-dd">
    <w:name w:val="col-dd"/>
    <w:basedOn w:val="Carpredefinitoparagrafo"/>
    <w:rsid w:val="00FD2A36"/>
  </w:style>
  <w:style w:type="character" w:customStyle="1" w:styleId="col-dt">
    <w:name w:val="col-dt"/>
    <w:basedOn w:val="Carpredefinitoparagrafo"/>
    <w:rsid w:val="00FD2A36"/>
  </w:style>
  <w:style w:type="character" w:customStyle="1" w:styleId="apple-converted-space">
    <w:name w:val="apple-converted-space"/>
    <w:basedOn w:val="Carpredefinitoparagrafo"/>
    <w:rsid w:val="00FD2A36"/>
  </w:style>
  <w:style w:type="character" w:customStyle="1" w:styleId="Titolo2Carattere">
    <w:name w:val="Titolo 2 Carattere"/>
    <w:basedOn w:val="Carpredefinitoparagrafo"/>
    <w:link w:val="Titolo2"/>
    <w:uiPriority w:val="9"/>
    <w:rsid w:val="00FD2A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2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z-desc">
    <w:name w:val="az-desc"/>
    <w:basedOn w:val="Normale"/>
    <w:rsid w:val="001A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7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04D"/>
  </w:style>
  <w:style w:type="paragraph" w:styleId="Pidipagina">
    <w:name w:val="footer"/>
    <w:basedOn w:val="Normale"/>
    <w:link w:val="PidipaginaCarattere"/>
    <w:uiPriority w:val="99"/>
    <w:unhideWhenUsed/>
    <w:rsid w:val="008F7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04D"/>
  </w:style>
  <w:style w:type="paragraph" w:styleId="Paragrafoelenco">
    <w:name w:val="List Paragraph"/>
    <w:basedOn w:val="Normale"/>
    <w:uiPriority w:val="34"/>
    <w:qFormat/>
    <w:rsid w:val="003622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041">
          <w:marLeft w:val="0"/>
          <w:marRight w:val="0"/>
          <w:marTop w:val="0"/>
          <w:marBottom w:val="0"/>
          <w:divBdr>
            <w:top w:val="single" w:sz="6" w:space="2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39696">
          <w:marLeft w:val="0"/>
          <w:marRight w:val="0"/>
          <w:marTop w:val="0"/>
          <w:marBottom w:val="0"/>
          <w:divBdr>
            <w:top w:val="single" w:sz="6" w:space="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bronco</dc:creator>
  <cp:lastModifiedBy>Giuseppe Marceddu</cp:lastModifiedBy>
  <cp:revision>3</cp:revision>
  <cp:lastPrinted>2015-12-23T11:04:00Z</cp:lastPrinted>
  <dcterms:created xsi:type="dcterms:W3CDTF">2023-04-27T17:25:00Z</dcterms:created>
  <dcterms:modified xsi:type="dcterms:W3CDTF">2023-04-27T17:30:00Z</dcterms:modified>
</cp:coreProperties>
</file>